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tabs>
          <w:tab w:val="left" w:pos="993"/>
        </w:tabs>
        <w:spacing w:after="0" w:line="240" w:lineRule="auto"/>
        <w:ind w:right="-91"/>
        <w:jc w:val="both"/>
        <w:rPr>
          <w:rFonts w:ascii="Arial" w:eastAsia="Times New Roman" w:hAnsi="Arial" w:cs="Arial"/>
          <w:b/>
          <w:lang w:eastAsia="es-ES"/>
        </w:rPr>
      </w:pPr>
      <w:r w:rsidRPr="00CD0A30">
        <w:rPr>
          <w:rFonts w:ascii="Arial" w:eastAsia="Times New Roman" w:hAnsi="Arial" w:cs="Arial"/>
          <w:b/>
          <w:lang w:val="es-ES" w:eastAsia="es-ES"/>
        </w:rPr>
        <w:t>EP. 48.-</w:t>
      </w:r>
      <w:r w:rsidRPr="00CD0A30">
        <w:rPr>
          <w:rFonts w:ascii="Arial" w:eastAsia="Times New Roman" w:hAnsi="Arial" w:cs="Arial"/>
          <w:b/>
          <w:lang w:val="es-ES" w:eastAsia="es-ES"/>
        </w:rPr>
        <w:tab/>
      </w:r>
      <w:r w:rsidRPr="00CD0A30">
        <w:rPr>
          <w:rFonts w:ascii="Arial" w:eastAsia="Times New Roman" w:hAnsi="Arial" w:cs="Arial"/>
          <w:b/>
          <w:lang w:eastAsia="es-ES"/>
        </w:rPr>
        <w:t>SUMINISTRO Y COLOCACIÓN DE TORNILLO DE CABEZA HEXAGONAL DE 3/8” DE DIÁMETRO Y 7” DE LONGITUD, CON TUERCA, ROLDANA DE PRESIÓN Y DOS ROLDANAS PLANAS, NIVEL ANDEN ESTACIONES ELEVADAS.</w:t>
      </w:r>
    </w:p>
    <w:p w:rsidR="00CD0A30" w:rsidRPr="00CD0A30" w:rsidRDefault="00CD0A30" w:rsidP="00CD0A30">
      <w:pPr>
        <w:spacing w:after="0" w:line="240" w:lineRule="auto"/>
        <w:ind w:left="1469" w:right="-91" w:hanging="1469"/>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lang w:eastAsia="es-ES"/>
        </w:rPr>
      </w:pPr>
    </w:p>
    <w:p w:rsidR="0027155D" w:rsidRDefault="0027155D"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bookmarkStart w:id="0" w:name="_GoBack"/>
      <w:bookmarkEnd w:id="0"/>
      <w:r w:rsidRPr="00CD0A30">
        <w:rPr>
          <w:rFonts w:ascii="Arial" w:eastAsia="Times New Roman" w:hAnsi="Arial" w:cs="Arial"/>
          <w:b/>
          <w:lang w:val="es-ES" w:eastAsia="es-ES"/>
        </w:rPr>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CD0A30" w:rsidRDefault="00CD0A30" w:rsidP="00CD0A30">
      <w:pPr>
        <w:spacing w:after="0" w:line="240" w:lineRule="auto"/>
        <w:ind w:right="-91"/>
        <w:jc w:val="both"/>
        <w:rPr>
          <w:rFonts w:ascii="Arial" w:eastAsia="Times New Roman" w:hAnsi="Arial" w:cs="Arial"/>
          <w:b/>
          <w:lang w:eastAsia="es-ES"/>
        </w:rPr>
      </w:pPr>
    </w:p>
    <w:p w:rsidR="0027155D" w:rsidRPr="00CD0A30" w:rsidRDefault="0027155D" w:rsidP="00CD0A30">
      <w:pPr>
        <w:spacing w:after="0" w:line="240" w:lineRule="auto"/>
        <w:ind w:right="-91"/>
        <w:jc w:val="both"/>
        <w:rPr>
          <w:rFonts w:ascii="Arial" w:eastAsia="Times New Roman" w:hAnsi="Arial" w:cs="Arial"/>
          <w:b/>
          <w:lang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3A1" w:rsidRDefault="000323A1" w:rsidP="00CD0A30">
      <w:pPr>
        <w:spacing w:after="0" w:line="240" w:lineRule="auto"/>
      </w:pPr>
      <w:r>
        <w:separator/>
      </w:r>
    </w:p>
  </w:endnote>
  <w:endnote w:type="continuationSeparator" w:id="0">
    <w:p w:rsidR="000323A1" w:rsidRDefault="000323A1"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27155D" w:rsidRPr="0027155D">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3A1" w:rsidRDefault="000323A1" w:rsidP="00CD0A30">
      <w:pPr>
        <w:spacing w:after="0" w:line="240" w:lineRule="auto"/>
      </w:pPr>
      <w:r>
        <w:separator/>
      </w:r>
    </w:p>
  </w:footnote>
  <w:footnote w:type="continuationSeparator" w:id="0">
    <w:p w:rsidR="000323A1" w:rsidRDefault="000323A1"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155D" w:rsidRPr="00CD0A30" w:rsidRDefault="0027155D" w:rsidP="0027155D">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27155D">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323A1"/>
    <w:rsid w:val="000D2006"/>
    <w:rsid w:val="00184568"/>
    <w:rsid w:val="001D18A2"/>
    <w:rsid w:val="0027155D"/>
    <w:rsid w:val="00315C8F"/>
    <w:rsid w:val="0032753C"/>
    <w:rsid w:val="003D473F"/>
    <w:rsid w:val="004E5B6D"/>
    <w:rsid w:val="006058B6"/>
    <w:rsid w:val="00613EF5"/>
    <w:rsid w:val="006B7546"/>
    <w:rsid w:val="006C56E8"/>
    <w:rsid w:val="00747F51"/>
    <w:rsid w:val="009D4929"/>
    <w:rsid w:val="00A25E2A"/>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496</Words>
  <Characters>2734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2014-04-15T15:33:00Z</dcterms:modified>
</cp:coreProperties>
</file>